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70" w:type="dxa"/>
          <w:right w:w="70" w:type="dxa"/>
        </w:tblCellMar>
        <w:tblLook w:val="0000" w:firstRow="0" w:lastRow="0" w:firstColumn="0" w:lastColumn="0" w:noHBand="0" w:noVBand="0"/>
      </w:tblPr>
      <w:tblGrid>
        <w:gridCol w:w="4225"/>
        <w:gridCol w:w="4847"/>
      </w:tblGrid>
      <w:tr w:rsidR="00DA4C74" w:rsidRPr="008C6519" w14:paraId="3E0522D7" w14:textId="77777777">
        <w:tc>
          <w:tcPr>
            <w:tcW w:w="4268" w:type="dxa"/>
            <w:vAlign w:val="center"/>
          </w:tcPr>
          <w:p w14:paraId="0793FBF3" w14:textId="77777777" w:rsidR="00DA4C74" w:rsidRPr="008C6519" w:rsidRDefault="00082945">
            <w:pPr>
              <w:tabs>
                <w:tab w:val="right" w:pos="8789"/>
              </w:tabs>
              <w:jc w:val="center"/>
              <w:rPr>
                <w:rFonts w:ascii="Arial" w:hAnsi="Arial" w:cs="Arial"/>
                <w:sz w:val="24"/>
              </w:rPr>
            </w:pPr>
            <w:r>
              <w:rPr>
                <w:rFonts w:ascii="Arial" w:hAnsi="Arial" w:cs="Arial"/>
                <w:b/>
                <w:noProof/>
                <w:sz w:val="28"/>
              </w:rPr>
              <w:drawing>
                <wp:inline distT="0" distB="0" distL="0" distR="0" wp14:anchorId="1D58D8B5" wp14:editId="747E6A8C">
                  <wp:extent cx="1880870" cy="1174115"/>
                  <wp:effectExtent l="19050" t="0" r="5080" b="0"/>
                  <wp:docPr id="1" name="Image 1" descr="MCj031835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3183540000[1]"/>
                          <pic:cNvPicPr>
                            <a:picLocks noChangeAspect="1" noChangeArrowheads="1"/>
                          </pic:cNvPicPr>
                        </pic:nvPicPr>
                        <pic:blipFill>
                          <a:blip r:embed="rId4" cstate="print"/>
                          <a:srcRect/>
                          <a:stretch>
                            <a:fillRect/>
                          </a:stretch>
                        </pic:blipFill>
                        <pic:spPr bwMode="auto">
                          <a:xfrm>
                            <a:off x="0" y="0"/>
                            <a:ext cx="1880870" cy="1174115"/>
                          </a:xfrm>
                          <a:prstGeom prst="rect">
                            <a:avLst/>
                          </a:prstGeom>
                          <a:noFill/>
                          <a:ln w="9525">
                            <a:noFill/>
                            <a:miter lim="800000"/>
                            <a:headEnd/>
                            <a:tailEnd/>
                          </a:ln>
                        </pic:spPr>
                      </pic:pic>
                    </a:graphicData>
                  </a:graphic>
                </wp:inline>
              </w:drawing>
            </w:r>
          </w:p>
        </w:tc>
        <w:tc>
          <w:tcPr>
            <w:tcW w:w="4944" w:type="dxa"/>
            <w:vAlign w:val="center"/>
          </w:tcPr>
          <w:p w14:paraId="53354782" w14:textId="77777777" w:rsidR="00DA4C74" w:rsidRPr="008C6519" w:rsidRDefault="00DA4C74">
            <w:pPr>
              <w:tabs>
                <w:tab w:val="right" w:pos="8789"/>
              </w:tabs>
              <w:jc w:val="center"/>
              <w:rPr>
                <w:rFonts w:ascii="Arial" w:hAnsi="Arial" w:cs="Arial"/>
                <w:sz w:val="24"/>
              </w:rPr>
            </w:pPr>
            <w:r w:rsidRPr="008C6519">
              <w:rPr>
                <w:rFonts w:ascii="Arial" w:hAnsi="Arial" w:cs="Arial"/>
                <w:b/>
                <w:sz w:val="28"/>
              </w:rPr>
              <w:t>BAT INTERNATIONAL</w:t>
            </w:r>
            <w:r w:rsidRPr="008C6519">
              <w:rPr>
                <w:rFonts w:ascii="Arial" w:hAnsi="Arial" w:cs="Arial"/>
                <w:b/>
                <w:sz w:val="24"/>
              </w:rPr>
              <w:br/>
              <w:t>Technoparc du Golf</w:t>
            </w:r>
            <w:r w:rsidRPr="008C6519">
              <w:rPr>
                <w:rFonts w:ascii="Arial" w:hAnsi="Arial" w:cs="Arial"/>
                <w:b/>
                <w:sz w:val="24"/>
              </w:rPr>
              <w:br/>
              <w:t>14610 CAEN-EPRON</w:t>
            </w:r>
            <w:r w:rsidRPr="008C6519">
              <w:rPr>
                <w:rFonts w:ascii="Arial" w:hAnsi="Arial" w:cs="Arial"/>
                <w:b/>
                <w:sz w:val="24"/>
              </w:rPr>
              <w:br/>
            </w:r>
            <w:r w:rsidRPr="008C6519">
              <w:rPr>
                <w:rFonts w:ascii="Arial" w:hAnsi="Arial" w:cs="Arial"/>
                <w:b/>
                <w:sz w:val="28"/>
              </w:rPr>
              <w:sym w:font="Wingdings" w:char="F028"/>
            </w:r>
            <w:r w:rsidRPr="008C6519">
              <w:rPr>
                <w:rFonts w:ascii="Arial" w:hAnsi="Arial" w:cs="Arial"/>
                <w:b/>
                <w:sz w:val="24"/>
              </w:rPr>
              <w:t xml:space="preserve"> : 02 31.44.08.72</w:t>
            </w:r>
            <w:r w:rsidRPr="008C6519">
              <w:rPr>
                <w:rFonts w:ascii="Arial" w:hAnsi="Arial" w:cs="Arial"/>
                <w:b/>
                <w:sz w:val="24"/>
              </w:rPr>
              <w:br/>
            </w:r>
            <w:r w:rsidR="00082945">
              <w:rPr>
                <w:rFonts w:ascii="Arial" w:hAnsi="Arial" w:cs="Arial"/>
                <w:b/>
                <w:noProof/>
                <w:sz w:val="24"/>
              </w:rPr>
              <w:drawing>
                <wp:inline distT="0" distB="0" distL="0" distR="0" wp14:anchorId="30CA720C" wp14:editId="6186137E">
                  <wp:extent cx="301625" cy="187325"/>
                  <wp:effectExtent l="19050" t="0" r="317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301625" cy="187325"/>
                          </a:xfrm>
                          <a:prstGeom prst="rect">
                            <a:avLst/>
                          </a:prstGeom>
                          <a:noFill/>
                          <a:ln w="9525">
                            <a:noFill/>
                            <a:miter lim="800000"/>
                            <a:headEnd/>
                            <a:tailEnd/>
                          </a:ln>
                        </pic:spPr>
                      </pic:pic>
                    </a:graphicData>
                  </a:graphic>
                </wp:inline>
              </w:drawing>
            </w:r>
            <w:r w:rsidRPr="008C6519">
              <w:rPr>
                <w:rFonts w:ascii="Arial" w:hAnsi="Arial" w:cs="Arial"/>
                <w:b/>
                <w:sz w:val="24"/>
              </w:rPr>
              <w:t xml:space="preserve"> : 02 31.44.50.96 </w:t>
            </w:r>
          </w:p>
        </w:tc>
      </w:tr>
    </w:tbl>
    <w:p w14:paraId="66165910" w14:textId="791612B7" w:rsidR="00DA4C74" w:rsidRPr="008C6519" w:rsidRDefault="00DA4C74">
      <w:pPr>
        <w:spacing w:before="960" w:after="960"/>
        <w:rPr>
          <w:rFonts w:ascii="Arial" w:hAnsi="Arial" w:cs="Arial"/>
          <w:b/>
          <w:sz w:val="22"/>
        </w:rPr>
      </w:pPr>
      <w:r w:rsidRPr="008C6519">
        <w:rPr>
          <w:rFonts w:ascii="Arial" w:hAnsi="Arial" w:cs="Arial"/>
          <w:sz w:val="24"/>
        </w:rPr>
        <w:t xml:space="preserve">CAEN, le </w:t>
      </w:r>
      <w:r w:rsidRPr="008C6519">
        <w:rPr>
          <w:rFonts w:ascii="Arial" w:hAnsi="Arial" w:cs="Arial"/>
          <w:sz w:val="24"/>
        </w:rPr>
        <w:fldChar w:fldCharType="begin"/>
      </w:r>
      <w:r w:rsidRPr="008C6519">
        <w:rPr>
          <w:rFonts w:ascii="Arial" w:hAnsi="Arial" w:cs="Arial"/>
          <w:sz w:val="24"/>
        </w:rPr>
        <w:instrText xml:space="preserve"> TIME \@ "d MMMM yyyy" </w:instrText>
      </w:r>
      <w:r w:rsidRPr="008C6519">
        <w:rPr>
          <w:rFonts w:ascii="Arial" w:hAnsi="Arial" w:cs="Arial"/>
          <w:sz w:val="24"/>
        </w:rPr>
        <w:fldChar w:fldCharType="separate"/>
      </w:r>
      <w:r w:rsidR="00A760A9">
        <w:rPr>
          <w:rFonts w:ascii="Arial" w:hAnsi="Arial" w:cs="Arial"/>
          <w:noProof/>
          <w:sz w:val="24"/>
        </w:rPr>
        <w:t>18 mai 2021</w:t>
      </w:r>
      <w:r w:rsidRPr="008C6519">
        <w:rPr>
          <w:rFonts w:ascii="Arial" w:hAnsi="Arial" w:cs="Arial"/>
          <w:sz w:val="24"/>
        </w:rPr>
        <w:fldChar w:fldCharType="end"/>
      </w:r>
    </w:p>
    <w:p w14:paraId="0263952E" w14:textId="35991C25" w:rsidR="00DA4C74" w:rsidRPr="008C6519" w:rsidRDefault="00DA4C74" w:rsidP="00DA4C74">
      <w:pPr>
        <w:ind w:left="3686"/>
        <w:rPr>
          <w:rFonts w:ascii="Arial" w:hAnsi="Arial" w:cs="Arial"/>
          <w:b/>
          <w:sz w:val="22"/>
        </w:rPr>
      </w:pPr>
      <w:r w:rsidRPr="008C6519">
        <w:rPr>
          <w:rFonts w:ascii="Arial" w:hAnsi="Arial" w:cs="Arial"/>
          <w:b/>
          <w:sz w:val="22"/>
        </w:rPr>
        <w:t xml:space="preserve">A l’attention de </w:t>
      </w:r>
    </w:p>
    <w:p w14:paraId="415EBB6F" w14:textId="77777777" w:rsidR="00DA4C74" w:rsidRPr="008C6519" w:rsidRDefault="00DA4C74">
      <w:pPr>
        <w:ind w:left="3686"/>
        <w:rPr>
          <w:rFonts w:ascii="Arial" w:hAnsi="Arial" w:cs="Arial"/>
          <w:b/>
          <w:sz w:val="22"/>
        </w:rPr>
      </w:pPr>
    </w:p>
    <w:p w14:paraId="6A49743B" w14:textId="77777777" w:rsidR="00DA4C74" w:rsidRPr="008C6519" w:rsidRDefault="00DA4C74">
      <w:pPr>
        <w:ind w:left="3686"/>
        <w:rPr>
          <w:rFonts w:ascii="Arial" w:hAnsi="Arial" w:cs="Arial"/>
          <w:b/>
          <w:sz w:val="22"/>
        </w:rPr>
      </w:pPr>
    </w:p>
    <w:p w14:paraId="1EFCE349" w14:textId="77777777" w:rsidR="00DA4C74" w:rsidRPr="008C6519" w:rsidRDefault="00DA4C74">
      <w:pPr>
        <w:spacing w:after="720"/>
        <w:ind w:left="3686"/>
        <w:rPr>
          <w:rFonts w:ascii="Arial" w:hAnsi="Arial" w:cs="Arial"/>
          <w:b/>
          <w:sz w:val="22"/>
        </w:rPr>
      </w:pPr>
    </w:p>
    <w:p w14:paraId="66A837EA" w14:textId="77777777" w:rsidR="00DA4C74" w:rsidRPr="008C6519" w:rsidRDefault="00DA4C74">
      <w:pPr>
        <w:spacing w:before="100" w:beforeAutospacing="1" w:after="360"/>
        <w:ind w:left="3686"/>
        <w:rPr>
          <w:rFonts w:ascii="Arial" w:hAnsi="Arial" w:cs="Arial"/>
          <w:i/>
          <w:sz w:val="24"/>
        </w:rPr>
      </w:pPr>
      <w:r w:rsidRPr="008C6519">
        <w:rPr>
          <w:rFonts w:ascii="Arial" w:hAnsi="Arial" w:cs="Arial"/>
          <w:i/>
          <w:sz w:val="24"/>
        </w:rPr>
        <w:t>,</w:t>
      </w:r>
    </w:p>
    <w:p w14:paraId="5E760863" w14:textId="77777777" w:rsidR="00DA4C74" w:rsidRPr="008C6519" w:rsidRDefault="00DA4C74">
      <w:pPr>
        <w:spacing w:before="360" w:after="240" w:line="320" w:lineRule="atLeast"/>
        <w:ind w:firstLine="851"/>
        <w:rPr>
          <w:rFonts w:ascii="Arial" w:hAnsi="Arial" w:cs="Arial"/>
          <w:i/>
          <w:sz w:val="24"/>
        </w:rPr>
      </w:pPr>
      <w:r w:rsidRPr="008C6519">
        <w:rPr>
          <w:rFonts w:ascii="Arial" w:hAnsi="Arial" w:cs="Arial"/>
          <w:i/>
          <w:sz w:val="24"/>
        </w:rPr>
        <w:t xml:space="preserve">Nous sommes heureux de vous faire </w:t>
      </w:r>
      <w:r w:rsidR="005B2575" w:rsidRPr="008C6519">
        <w:rPr>
          <w:rFonts w:ascii="Arial" w:hAnsi="Arial" w:cs="Arial"/>
          <w:i/>
          <w:sz w:val="24"/>
        </w:rPr>
        <w:t>part</w:t>
      </w:r>
      <w:r w:rsidRPr="008C6519">
        <w:rPr>
          <w:rFonts w:ascii="Arial" w:hAnsi="Arial" w:cs="Arial"/>
          <w:i/>
          <w:sz w:val="24"/>
        </w:rPr>
        <w:t xml:space="preserve"> de l’arrivée dans notre équipe commerciale de Françoise DUBOIS qui sera votre interlocuteur privilégié tant pour l’enregistrement de vos commandes que pour le support technique de nos produits qui demeure capital pour la qualité du service que l’on peut vous offrir.</w:t>
      </w:r>
    </w:p>
    <w:p w14:paraId="712CABE2" w14:textId="6EF26925" w:rsidR="00DA4C74" w:rsidRPr="008C6519" w:rsidRDefault="00DA4C74" w:rsidP="00A760A9">
      <w:pPr>
        <w:pBdr>
          <w:top w:val="double" w:sz="6" w:space="1" w:color="auto"/>
          <w:left w:val="double" w:sz="6" w:space="1" w:color="auto"/>
          <w:bottom w:val="double" w:sz="6" w:space="1" w:color="auto"/>
          <w:right w:val="double" w:sz="6" w:space="1" w:color="auto"/>
        </w:pBdr>
        <w:spacing w:before="360"/>
        <w:ind w:left="1418" w:right="1417"/>
        <w:jc w:val="center"/>
        <w:rPr>
          <w:rFonts w:ascii="Arial" w:hAnsi="Arial" w:cs="Arial"/>
          <w:b/>
          <w:sz w:val="28"/>
        </w:rPr>
      </w:pPr>
      <w:r w:rsidRPr="008C6519">
        <w:rPr>
          <w:rFonts w:ascii="Arial" w:hAnsi="Arial" w:cs="Arial"/>
          <w:b/>
          <w:sz w:val="28"/>
        </w:rPr>
        <w:t xml:space="preserve">Votre contact : Françoise au </w:t>
      </w:r>
      <w:r w:rsidR="00A760A9">
        <w:rPr>
          <w:rFonts w:ascii="Arial" w:hAnsi="Arial" w:cs="Arial"/>
          <w:b/>
          <w:sz w:val="28"/>
        </w:rPr>
        <w:t>02.</w:t>
      </w:r>
      <w:r w:rsidRPr="008C6519">
        <w:rPr>
          <w:rFonts w:ascii="Arial" w:hAnsi="Arial" w:cs="Arial"/>
          <w:b/>
          <w:sz w:val="28"/>
        </w:rPr>
        <w:t>31.44.08.10</w:t>
      </w:r>
    </w:p>
    <w:p w14:paraId="59CAE8D9" w14:textId="77777777" w:rsidR="00DA4C74" w:rsidRPr="008C6519" w:rsidRDefault="00DA4C74" w:rsidP="00DA4C74">
      <w:pPr>
        <w:spacing w:before="360" w:after="240" w:line="320" w:lineRule="atLeast"/>
        <w:ind w:firstLine="851"/>
        <w:rPr>
          <w:rFonts w:ascii="Arial" w:hAnsi="Arial" w:cs="Arial"/>
          <w:i/>
          <w:sz w:val="24"/>
        </w:rPr>
      </w:pPr>
      <w:r w:rsidRPr="008C6519">
        <w:rPr>
          <w:rFonts w:ascii="Arial" w:hAnsi="Arial" w:cs="Arial"/>
          <w:i/>
          <w:sz w:val="24"/>
        </w:rPr>
        <w:t>Nous vous prions d’agréer, , l’expression de nos sentiments les meilleurs.</w:t>
      </w:r>
    </w:p>
    <w:p w14:paraId="5853AE76" w14:textId="77777777" w:rsidR="00DA4C74" w:rsidRPr="008C6519" w:rsidRDefault="00DA4C74">
      <w:pPr>
        <w:tabs>
          <w:tab w:val="right" w:pos="6804"/>
        </w:tabs>
        <w:spacing w:before="960"/>
        <w:ind w:left="3686"/>
        <w:rPr>
          <w:rFonts w:ascii="Arial" w:hAnsi="Arial" w:cs="Arial"/>
          <w:i/>
          <w:sz w:val="24"/>
        </w:rPr>
      </w:pPr>
      <w:r w:rsidRPr="008C6519">
        <w:rPr>
          <w:rFonts w:ascii="Arial" w:hAnsi="Arial" w:cs="Arial"/>
          <w:i/>
          <w:sz w:val="24"/>
        </w:rPr>
        <w:t>La Direction Commerciale</w:t>
      </w:r>
    </w:p>
    <w:sectPr w:rsidR="00DA4C74" w:rsidRPr="008C6519">
      <w:pgSz w:w="11906" w:h="16838"/>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C74"/>
    <w:rsid w:val="00082945"/>
    <w:rsid w:val="002704BF"/>
    <w:rsid w:val="00551308"/>
    <w:rsid w:val="005B2575"/>
    <w:rsid w:val="00732202"/>
    <w:rsid w:val="008C6519"/>
    <w:rsid w:val="00A760A9"/>
    <w:rsid w:val="00DA4C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9A2D98"/>
  <w15:docId w15:val="{F0CC582E-E03E-4537-815F-52A1DC021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rsid w:val="002704BF"/>
    <w:rPr>
      <w:rFonts w:ascii="Tahoma" w:hAnsi="Tahoma" w:cs="Tahoma"/>
      <w:sz w:val="16"/>
      <w:szCs w:val="16"/>
    </w:rPr>
  </w:style>
  <w:style w:type="character" w:customStyle="1" w:styleId="TextedebullesCar">
    <w:name w:val="Texte de bulles Car"/>
    <w:basedOn w:val="Policepardfaut"/>
    <w:link w:val="Textedebulles"/>
    <w:rsid w:val="002704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522</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I</vt:lpstr>
    </vt:vector>
  </TitlesOfParts>
  <Company>IOS</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IOS</dc:creator>
  <cp:lastModifiedBy>joel Green</cp:lastModifiedBy>
  <cp:revision>6</cp:revision>
  <cp:lastPrinted>1900-12-31T22:00:00Z</cp:lastPrinted>
  <dcterms:created xsi:type="dcterms:W3CDTF">2011-05-20T07:44:00Z</dcterms:created>
  <dcterms:modified xsi:type="dcterms:W3CDTF">2021-05-18T08:04:00Z</dcterms:modified>
</cp:coreProperties>
</file>